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D6" w:rsidRPr="0011174D" w:rsidRDefault="009C6F18" w:rsidP="007C05D6">
      <w:pPr>
        <w:pStyle w:val="NoSpacing"/>
        <w:jc w:val="center"/>
        <w:rPr>
          <w:rFonts w:ascii="Times New Roman" w:hAnsi="Times New Roman" w:cs="Times New Roman"/>
          <w:color w:val="C00000"/>
          <w:lang w:val="sr-Cyrl-RS"/>
        </w:rPr>
      </w:pPr>
      <w:bookmarkStart w:id="0" w:name="_GoBack"/>
      <w:bookmarkEnd w:id="0"/>
      <w:r w:rsidRPr="0011174D">
        <w:rPr>
          <w:rFonts w:ascii="Times New Roman" w:hAnsi="Times New Roman" w:cs="Times New Roman"/>
          <w:b/>
          <w:color w:val="C00000"/>
        </w:rPr>
        <w:t>ПРОГОНИ ХРИШЋАНА</w:t>
      </w:r>
    </w:p>
    <w:p w:rsidR="007C05D6" w:rsidRDefault="007C05D6" w:rsidP="007C05D6">
      <w:pPr>
        <w:pStyle w:val="NoSpacing"/>
        <w:rPr>
          <w:rFonts w:ascii="Times New Roman" w:hAnsi="Times New Roman" w:cs="Times New Roman"/>
          <w:lang w:val="sr-Cyrl-RS"/>
        </w:rPr>
      </w:pPr>
    </w:p>
    <w:p w:rsidR="007C05D6" w:rsidRDefault="007C05D6" w:rsidP="007C05D6">
      <w:pPr>
        <w:pStyle w:val="NoSpacing"/>
        <w:rPr>
          <w:rFonts w:ascii="Times New Roman" w:hAnsi="Times New Roman" w:cs="Times New Roman"/>
          <w:lang w:val="sr-Cyrl-RS"/>
        </w:rPr>
      </w:pPr>
    </w:p>
    <w:p w:rsidR="007C05D6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9258A33" wp14:editId="1033AAB6">
            <wp:simplePos x="0" y="0"/>
            <wp:positionH relativeFrom="column">
              <wp:posOffset>-1042035</wp:posOffset>
            </wp:positionH>
            <wp:positionV relativeFrom="paragraph">
              <wp:posOffset>56515</wp:posOffset>
            </wp:positionV>
            <wp:extent cx="790575" cy="70421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5D6">
        <w:rPr>
          <w:rFonts w:ascii="Times New Roman" w:hAnsi="Times New Roman" w:cs="Times New Roman"/>
          <w:lang w:val="sr-Cyrl-RS"/>
        </w:rPr>
        <w:tab/>
      </w:r>
      <w:r w:rsidR="009C6F18" w:rsidRPr="007C05D6">
        <w:rPr>
          <w:rFonts w:ascii="Times New Roman" w:hAnsi="Times New Roman" w:cs="Times New Roman"/>
        </w:rPr>
        <w:t xml:space="preserve">Римска царевина била је веома моћна држава која је спроводила своју власт над многим народима. Римљани су у почетку на хришћане гледали као на део јеврејске заједнице и нису се мешали у расправе хришћана са јеврејским старешинама. Временом су увидели да хришћани чине посебно религијско друштво, коме приступају и други народи. Хришћани су се својим начином живота разликовали од осталих људи, па су личили на неко тајно друштво, које се многима није допадало. Одбијање хришћана да учествују у приношењу жртава у част римских богова и римског цара, римске власти тумачиле су као непоштовање државе и римског цара. </w:t>
      </w:r>
    </w:p>
    <w:p w:rsidR="007C05D6" w:rsidRDefault="007C05D6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7C05D6" w:rsidRDefault="007C05D6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 w:rsidR="009C6F18" w:rsidRPr="007C05D6">
        <w:rPr>
          <w:rFonts w:ascii="Times New Roman" w:hAnsi="Times New Roman" w:cs="Times New Roman"/>
          <w:b/>
        </w:rPr>
        <w:t>Зато су хришћане прогонили</w:t>
      </w:r>
      <w:r w:rsidR="009C6F18" w:rsidRPr="007C05D6">
        <w:rPr>
          <w:rFonts w:ascii="Times New Roman" w:hAnsi="Times New Roman" w:cs="Times New Roman"/>
        </w:rPr>
        <w:t xml:space="preserve"> - одузимали им имовину, затварали у затворе, мучили, приморавали их да учествују у приношењу жртава и убијали, као државне непријатеље</w:t>
      </w:r>
    </w:p>
    <w:p w:rsidR="007C05D6" w:rsidRDefault="007C05D6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7C05D6" w:rsidRDefault="007C05D6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BBA" w:rsidRDefault="007C05D6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9C6F18" w:rsidRPr="007C05D6">
        <w:rPr>
          <w:rFonts w:ascii="Times New Roman" w:hAnsi="Times New Roman" w:cs="Times New Roman"/>
        </w:rPr>
        <w:t xml:space="preserve">Непоколебљивост у вери и храброст мученика при трпљењу страдања, изазивала је поштовање и дивљење осталих хришћана, али и многобожаца. Хришћани су се бринули о онима који су страдали молећи се за њих, доносећи им храну и тешећи их лично или писмима. Пострадале мученике су сахрањивали с почастима, а над њиховим гробовима градили су цркве и окупљали се помињајући их и молећи се Богу. Хришћанство се и поред прогона ширило. </w:t>
      </w:r>
    </w:p>
    <w:p w:rsidR="001D7BBA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BBA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BBA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1610BEC" wp14:editId="73132171">
            <wp:simplePos x="0" y="0"/>
            <wp:positionH relativeFrom="column">
              <wp:posOffset>1224915</wp:posOffset>
            </wp:positionH>
            <wp:positionV relativeFrom="paragraph">
              <wp:posOffset>147320</wp:posOffset>
            </wp:positionV>
            <wp:extent cx="3190875" cy="4297680"/>
            <wp:effectExtent l="0" t="0" r="952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b4d180d0b5d0b2d0bdd0b5d180d183d181d181d0bad0b8d0b5-d0b8d0bad0bed0bdd18b__d0b0d180d185d0b8d0b2-d0bcd0b0d181d182d0b5d180d181d0bad0b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429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BBA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BBA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BBA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BBA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BBA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BBA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BBA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BBA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BBA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BBA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BBA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BBA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BBA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BBA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BBA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BBA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BBA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BBA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BBA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BBA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BBA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BBA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BBA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BBA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BBA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BBA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BBA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BBA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BBA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BBA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BBA" w:rsidRDefault="001D7BBA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BBA" w:rsidRDefault="0011174D" w:rsidP="007C05D6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7686220" wp14:editId="1A892B29">
            <wp:simplePos x="0" y="0"/>
            <wp:positionH relativeFrom="column">
              <wp:posOffset>5473065</wp:posOffset>
            </wp:positionH>
            <wp:positionV relativeFrom="paragraph">
              <wp:posOffset>98425</wp:posOffset>
            </wp:positionV>
            <wp:extent cx="790575" cy="70421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BBA" w:rsidRDefault="001D7BBA" w:rsidP="0011174D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ab/>
      </w:r>
      <w:r w:rsidR="009C6F18" w:rsidRPr="007C05D6">
        <w:rPr>
          <w:rFonts w:ascii="Times New Roman" w:hAnsi="Times New Roman" w:cs="Times New Roman"/>
        </w:rPr>
        <w:t xml:space="preserve"> </w:t>
      </w:r>
    </w:p>
    <w:p w:rsidR="001D7BBA" w:rsidRDefault="001D7BBA" w:rsidP="001D7BBA">
      <w:pPr>
        <w:pStyle w:val="NoSpacing"/>
        <w:rPr>
          <w:rFonts w:ascii="Times New Roman" w:hAnsi="Times New Roman" w:cs="Times New Roman"/>
          <w:lang w:val="sr-Cyrl-RS"/>
        </w:rPr>
      </w:pPr>
    </w:p>
    <w:p w:rsidR="00714D12" w:rsidRDefault="00714D12" w:rsidP="001D7BBA">
      <w:pPr>
        <w:pStyle w:val="NoSpacing"/>
        <w:rPr>
          <w:rFonts w:ascii="Times New Roman" w:hAnsi="Times New Roman" w:cs="Times New Roman"/>
        </w:rPr>
      </w:pPr>
    </w:p>
    <w:p w:rsidR="00735831" w:rsidRDefault="00735831" w:rsidP="001D7BBA">
      <w:pPr>
        <w:pStyle w:val="NoSpacing"/>
        <w:rPr>
          <w:rFonts w:ascii="Times New Roman" w:hAnsi="Times New Roman" w:cs="Times New Roman"/>
          <w:lang w:val="sr-Cyrl-RS"/>
        </w:rPr>
      </w:pPr>
    </w:p>
    <w:p w:rsidR="00735831" w:rsidRPr="00735831" w:rsidRDefault="00735831" w:rsidP="001D7BBA">
      <w:pPr>
        <w:pStyle w:val="NoSpacing"/>
        <w:rPr>
          <w:rFonts w:ascii="Times New Roman" w:hAnsi="Times New Roman" w:cs="Times New Roman"/>
          <w:lang w:val="sr-Cyrl-RS"/>
        </w:rPr>
      </w:pPr>
    </w:p>
    <w:sectPr w:rsidR="00735831" w:rsidRPr="0073583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42"/>
    <w:rsid w:val="0011174D"/>
    <w:rsid w:val="001D7BBA"/>
    <w:rsid w:val="003D7242"/>
    <w:rsid w:val="00714D12"/>
    <w:rsid w:val="00735831"/>
    <w:rsid w:val="007C05D6"/>
    <w:rsid w:val="009B2938"/>
    <w:rsid w:val="009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5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5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</dc:creator>
  <cp:lastModifiedBy>Joja i Iki</cp:lastModifiedBy>
  <cp:revision>2</cp:revision>
  <dcterms:created xsi:type="dcterms:W3CDTF">2020-05-12T16:08:00Z</dcterms:created>
  <dcterms:modified xsi:type="dcterms:W3CDTF">2020-05-12T16:08:00Z</dcterms:modified>
</cp:coreProperties>
</file>